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6BC" w:rsidRDefault="005369E7">
      <w:pPr>
        <w:rPr>
          <w:b/>
        </w:rPr>
      </w:pPr>
      <w:r>
        <w:rPr>
          <w:b/>
        </w:rPr>
        <w:t xml:space="preserve">        </w:t>
      </w:r>
      <w:r w:rsidR="004D7871">
        <w:rPr>
          <w:b/>
        </w:rPr>
        <w:t>EXETER’S IRON BRIDGE</w:t>
      </w:r>
    </w:p>
    <w:p w:rsidR="004D7871" w:rsidRDefault="004D7871">
      <w:pPr>
        <w:rPr>
          <w:b/>
        </w:rPr>
      </w:pPr>
    </w:p>
    <w:p w:rsidR="007C4CF5" w:rsidRDefault="00EF0711">
      <w:r>
        <w:t>Exeter’s Iron Bridge was constructed as a means of transgressing a deeply sided valley kn</w:t>
      </w:r>
      <w:r w:rsidR="00A34EDC">
        <w:t xml:space="preserve">own as </w:t>
      </w:r>
      <w:proofErr w:type="spellStart"/>
      <w:r>
        <w:t>Longbrook</w:t>
      </w:r>
      <w:proofErr w:type="spellEnd"/>
      <w:r>
        <w:t xml:space="preserve"> Valley. It was often known as The Pit due to its steep sides and depth. For want of a better word, </w:t>
      </w:r>
      <w:r w:rsidR="00945401">
        <w:t>the ‘road’ located in this valley was one of the</w:t>
      </w:r>
      <w:r>
        <w:t xml:space="preserve"> means of access to </w:t>
      </w:r>
      <w:r w:rsidR="00945401">
        <w:t xml:space="preserve">and from the City. The road </w:t>
      </w:r>
      <w:r>
        <w:t>was extremely nar</w:t>
      </w:r>
      <w:r w:rsidR="00A34EDC">
        <w:t xml:space="preserve">row and particularly difficult for horse drawn vehicles. </w:t>
      </w:r>
    </w:p>
    <w:p w:rsidR="00584A4A" w:rsidRDefault="00EF0711">
      <w:r>
        <w:t xml:space="preserve"> </w:t>
      </w:r>
      <w:r w:rsidR="005B1A0B">
        <w:t>The construction of the bridge was commissioned by the Improvement Commissio</w:t>
      </w:r>
      <w:r w:rsidR="007C4CF5">
        <w:t xml:space="preserve">ners, a body formed around </w:t>
      </w:r>
      <w:r w:rsidR="005B1A0B">
        <w:t>1810 to ensure a more rational approach to town planning in Exeter</w:t>
      </w:r>
      <w:r w:rsidR="007C4CF5">
        <w:t>,</w:t>
      </w:r>
      <w:r w:rsidR="005B1A0B">
        <w:t xml:space="preserve"> </w:t>
      </w:r>
      <w:r w:rsidR="007C4CF5">
        <w:t>a forerunner to our Town and County Planners</w:t>
      </w:r>
      <w:r w:rsidR="00A964BC">
        <w:t>, but it was at a meeting of the General Commissioners held in May 1834 that a resolution was passed to proceed with its construction.</w:t>
      </w:r>
      <w:r w:rsidR="005B1A0B">
        <w:t xml:space="preserve"> The bridge was </w:t>
      </w:r>
      <w:r w:rsidR="007C4CF5">
        <w:t xml:space="preserve">to be </w:t>
      </w:r>
      <w:r w:rsidR="005B1A0B">
        <w:t>built parallel to and on the left side of Lower North Stree</w:t>
      </w:r>
      <w:r w:rsidR="007C4CF5">
        <w:t>t and</w:t>
      </w:r>
      <w:r w:rsidR="00945401">
        <w:t xml:space="preserve"> it so </w:t>
      </w:r>
      <w:r w:rsidR="00AA1952">
        <w:t xml:space="preserve">happens that the design blocked two of the </w:t>
      </w:r>
      <w:r w:rsidR="005B1A0B">
        <w:t>lower floors of the public house known as The Crown and Scep</w:t>
      </w:r>
      <w:r w:rsidR="00BE0386">
        <w:t xml:space="preserve">tre and thus the only </w:t>
      </w:r>
      <w:r w:rsidR="00AA1952">
        <w:t>future use of these floors would be as if they were cellars.</w:t>
      </w:r>
      <w:r w:rsidR="005B1A0B">
        <w:t xml:space="preserve"> </w:t>
      </w:r>
      <w:r w:rsidR="00FD39AD">
        <w:t xml:space="preserve">  The construction of the</w:t>
      </w:r>
      <w:r w:rsidR="007C4CF5">
        <w:t xml:space="preserve"> bridge also effected another i</w:t>
      </w:r>
      <w:r w:rsidR="00FD39AD">
        <w:t>n</w:t>
      </w:r>
      <w:r w:rsidR="00BE0386">
        <w:t>n</w:t>
      </w:r>
      <w:r w:rsidR="00FD39AD">
        <w:t>, located on the other side of the road from the Crown and S</w:t>
      </w:r>
      <w:r w:rsidR="0007065A">
        <w:t>ceptre</w:t>
      </w:r>
      <w:r w:rsidR="00AA1952">
        <w:t>, then known as T</w:t>
      </w:r>
      <w:r w:rsidR="00FF6277">
        <w:t>he Barnstaple Inn but subsequently part of it becoming the St Anne’s Well Brewery.</w:t>
      </w:r>
      <w:r w:rsidR="00CC4A00">
        <w:t xml:space="preserve"> </w:t>
      </w:r>
    </w:p>
    <w:p w:rsidR="009009F9" w:rsidRDefault="00FF6277">
      <w:r>
        <w:t>There was some differing of opinions as to what type of bridge was to be built; whether of ca</w:t>
      </w:r>
      <w:r w:rsidR="007C4CF5">
        <w:t>st iron or a suspensio</w:t>
      </w:r>
      <w:r w:rsidR="00E232C6">
        <w:t>n bridge, echoing</w:t>
      </w:r>
      <w:r w:rsidR="007C4CF5">
        <w:t xml:space="preserve"> the one in Bristol. </w:t>
      </w:r>
      <w:r>
        <w:t xml:space="preserve"> The former prevailed and the bridge </w:t>
      </w:r>
      <w:r w:rsidR="009009F9">
        <w:t>was cast in 1834-5 at the iron w</w:t>
      </w:r>
      <w:r>
        <w:t>ork</w:t>
      </w:r>
      <w:r w:rsidR="00F137C4">
        <w:t>s</w:t>
      </w:r>
      <w:r w:rsidR="009009F9">
        <w:t xml:space="preserve"> of Russell and Brown of </w:t>
      </w:r>
      <w:proofErr w:type="spellStart"/>
      <w:r w:rsidR="009009F9">
        <w:t>Blaina</w:t>
      </w:r>
      <w:proofErr w:type="spellEnd"/>
      <w:r w:rsidR="009009F9">
        <w:t xml:space="preserve">, </w:t>
      </w:r>
      <w:r>
        <w:t>Monmouthshire</w:t>
      </w:r>
      <w:r w:rsidR="004853FC">
        <w:t>,</w:t>
      </w:r>
      <w:r>
        <w:t xml:space="preserve"> at a cost of £3,500.</w:t>
      </w:r>
      <w:r w:rsidR="00DD1DDE">
        <w:t xml:space="preserve"> </w:t>
      </w:r>
      <w:r w:rsidR="00CC4A00">
        <w:t xml:space="preserve"> The width of the bridge w</w:t>
      </w:r>
      <w:r w:rsidR="00E232C6">
        <w:t>as eventually settled at 26 feet</w:t>
      </w:r>
      <w:r w:rsidR="009009F9">
        <w:t xml:space="preserve"> as a result of </w:t>
      </w:r>
      <w:r w:rsidR="00CC4A00">
        <w:t>a declaration made to the Trustees of the</w:t>
      </w:r>
      <w:r w:rsidR="00E232C6">
        <w:t xml:space="preserve"> Exeter Turnpikes by the Commissioners.</w:t>
      </w:r>
      <w:r w:rsidR="00483241">
        <w:t xml:space="preserve"> The cast iron shafted piers support joists from which spring six rows of arched guiders of </w:t>
      </w:r>
      <w:proofErr w:type="spellStart"/>
      <w:r w:rsidR="00483241">
        <w:t>traceried</w:t>
      </w:r>
      <w:proofErr w:type="spellEnd"/>
      <w:r w:rsidR="00483241">
        <w:t xml:space="preserve"> spandrels and Gothic cast iron </w:t>
      </w:r>
      <w:proofErr w:type="spellStart"/>
      <w:r w:rsidR="00483241">
        <w:t>balastrades</w:t>
      </w:r>
      <w:proofErr w:type="spellEnd"/>
      <w:r w:rsidR="00483241">
        <w:t xml:space="preserve"> on which the road is carried.</w:t>
      </w:r>
      <w:r w:rsidR="00E232C6">
        <w:t xml:space="preserve"> This would</w:t>
      </w:r>
      <w:r w:rsidR="009009F9">
        <w:t xml:space="preserve"> give a road length of eight hundred feet. </w:t>
      </w:r>
    </w:p>
    <w:p w:rsidR="00584A4A" w:rsidRDefault="00DD1DDE">
      <w:r>
        <w:t>The cast iron parts were brough</w:t>
      </w:r>
      <w:r w:rsidR="004853FC">
        <w:t>t by sea from</w:t>
      </w:r>
      <w:r w:rsidR="00E232C6">
        <w:t xml:space="preserve"> Newport,</w:t>
      </w:r>
      <w:r w:rsidR="00AA1952">
        <w:t xml:space="preserve"> along</w:t>
      </w:r>
      <w:r>
        <w:t xml:space="preserve"> the Exeter Ship Canal and unl</w:t>
      </w:r>
      <w:r w:rsidR="009009F9">
        <w:t xml:space="preserve">oaded at the canal basin. </w:t>
      </w:r>
      <w:r>
        <w:t xml:space="preserve"> The</w:t>
      </w:r>
      <w:r w:rsidR="009009F9">
        <w:t xml:space="preserve"> finished</w:t>
      </w:r>
      <w:r>
        <w:t xml:space="preserve"> bridge was now wide enough and flat acr</w:t>
      </w:r>
      <w:r w:rsidR="009009F9">
        <w:t>oss the valley from St David’s</w:t>
      </w:r>
      <w:r w:rsidR="004D5017">
        <w:t xml:space="preserve"> to the C</w:t>
      </w:r>
      <w:r>
        <w:t>ity.  The cost of the construction kept rising and by 1836</w:t>
      </w:r>
      <w:r w:rsidR="008F77A9">
        <w:t xml:space="preserve"> the account</w:t>
      </w:r>
      <w:r w:rsidR="001E6636">
        <w:t>s</w:t>
      </w:r>
      <w:r w:rsidR="009009F9">
        <w:t xml:space="preserve"> s</w:t>
      </w:r>
      <w:r w:rsidR="005369E7">
        <w:t xml:space="preserve">howed a cost of £10,461.14s 8p, including the cost of ancillary works and compensation paid for some land </w:t>
      </w:r>
      <w:proofErr w:type="gramStart"/>
      <w:r w:rsidR="005369E7">
        <w:t>compulsorily  acquired</w:t>
      </w:r>
      <w:proofErr w:type="gramEnd"/>
      <w:r w:rsidR="005369E7">
        <w:t>.</w:t>
      </w:r>
      <w:r w:rsidR="001E6636">
        <w:t xml:space="preserve"> The new bridge made it a lot easier for </w:t>
      </w:r>
      <w:r w:rsidR="00D959B6">
        <w:t>travellers, either by foot or by driven vehicles</w:t>
      </w:r>
      <w:r w:rsidR="001E6636">
        <w:t>,</w:t>
      </w:r>
      <w:r w:rsidR="00A529D7">
        <w:t xml:space="preserve"> for</w:t>
      </w:r>
      <w:r w:rsidR="00D959B6">
        <w:t xml:space="preserve"> access to or egress from the</w:t>
      </w:r>
      <w:r w:rsidR="00A529D7">
        <w:t xml:space="preserve"> City. </w:t>
      </w:r>
      <w:r w:rsidR="00432C79">
        <w:t>There is a flight of steps leading down from each side of the bridge to the road/ground below.  The d</w:t>
      </w:r>
      <w:r w:rsidR="00A529D7">
        <w:t xml:space="preserve">oors of the Crown and Sceptre </w:t>
      </w:r>
      <w:r w:rsidR="001E6636">
        <w:t xml:space="preserve">were </w:t>
      </w:r>
      <w:r w:rsidR="00A529D7">
        <w:t xml:space="preserve">now </w:t>
      </w:r>
      <w:r w:rsidR="001E6636">
        <w:t>wide enough to take the si</w:t>
      </w:r>
      <w:r w:rsidR="00A529D7">
        <w:t xml:space="preserve">x-horse coaches from Barnstaple. </w:t>
      </w:r>
    </w:p>
    <w:p w:rsidR="00D959B6" w:rsidRDefault="00D959B6">
      <w:r>
        <w:t xml:space="preserve">The life of </w:t>
      </w:r>
      <w:r w:rsidR="00012C35">
        <w:t xml:space="preserve">the bridge continues to evolve, despite it being described as late as 1840 by some as being a </w:t>
      </w:r>
      <w:r w:rsidR="00012C35">
        <w:rPr>
          <w:i/>
        </w:rPr>
        <w:t xml:space="preserve">lasting monument of folly and wasteful expenditure. </w:t>
      </w:r>
      <w:bookmarkStart w:id="0" w:name="_GoBack"/>
      <w:bookmarkEnd w:id="0"/>
      <w:r>
        <w:t xml:space="preserve">In 1909 the cast iron plates of the roadway were covered in concrete and in 1984 these were replaced with reinforced concrete.  Because of the growth of traffic </w:t>
      </w:r>
      <w:r w:rsidR="000B2A57">
        <w:t>using the bridge toward</w:t>
      </w:r>
      <w:r w:rsidR="00A529D7">
        <w:t>s</w:t>
      </w:r>
      <w:r w:rsidR="000B2A57">
        <w:t xml:space="preserve"> the end of the twentieth century</w:t>
      </w:r>
      <w:r>
        <w:t xml:space="preserve"> </w:t>
      </w:r>
      <w:r w:rsidR="00A34EDC">
        <w:t>a weight restriction was put in place at eac</w:t>
      </w:r>
      <w:r w:rsidR="00483241">
        <w:t>h end of the bridge along with</w:t>
      </w:r>
      <w:r w:rsidR="00A34EDC">
        <w:t xml:space="preserve"> </w:t>
      </w:r>
      <w:r w:rsidR="00483241">
        <w:t>traffic calming measures to restrict the number of vehicles using the bridge at the same time.</w:t>
      </w:r>
    </w:p>
    <w:p w:rsidR="00934D0E" w:rsidRDefault="002B4B32">
      <w:r>
        <w:t>A passi</w:t>
      </w:r>
      <w:r w:rsidR="00934D0E">
        <w:t>ng reference must be made to a</w:t>
      </w:r>
      <w:r>
        <w:t xml:space="preserve"> cast iron post, at the top of which is a weather vane. T</w:t>
      </w:r>
      <w:r w:rsidR="00934D0E">
        <w:t>his is located at the end of the bridge nearest to the St Anne’s Well Brewery and is over forty feet in height. It was installed in 1898 to celebrate Queen Victoria’s Diamond Jubilee.</w:t>
      </w:r>
      <w:r w:rsidR="009407FB">
        <w:t xml:space="preserve"> Whether the positioning</w:t>
      </w:r>
      <w:r w:rsidR="00A529D7">
        <w:t xml:space="preserve"> of this post was influenced by the construction</w:t>
      </w:r>
      <w:r w:rsidR="009407FB">
        <w:t xml:space="preserve"> of the </w:t>
      </w:r>
      <w:r w:rsidR="00432C79">
        <w:t xml:space="preserve">then </w:t>
      </w:r>
      <w:r w:rsidR="009407FB">
        <w:t>relatively new bridge is a matter for conjecture.</w:t>
      </w:r>
    </w:p>
    <w:p w:rsidR="00934D0E" w:rsidRDefault="00934D0E">
      <w:pPr>
        <w:rPr>
          <w:i/>
        </w:rPr>
      </w:pPr>
      <w:r>
        <w:rPr>
          <w:i/>
        </w:rPr>
        <w:t>SOURCES:</w:t>
      </w:r>
    </w:p>
    <w:p w:rsidR="00934D0E" w:rsidRDefault="00934D0E">
      <w:pPr>
        <w:rPr>
          <w:i/>
        </w:rPr>
      </w:pPr>
      <w:r>
        <w:rPr>
          <w:i/>
        </w:rPr>
        <w:t xml:space="preserve">Exeter Memories </w:t>
      </w:r>
      <w:proofErr w:type="gramStart"/>
      <w:r>
        <w:rPr>
          <w:i/>
        </w:rPr>
        <w:t>Website  –</w:t>
      </w:r>
      <w:proofErr w:type="gramEnd"/>
      <w:r>
        <w:rPr>
          <w:i/>
        </w:rPr>
        <w:t xml:space="preserve"> The Iron Bridge;</w:t>
      </w:r>
    </w:p>
    <w:p w:rsidR="00934D0E" w:rsidRDefault="00934D0E">
      <w:pPr>
        <w:rPr>
          <w:i/>
        </w:rPr>
      </w:pPr>
      <w:r>
        <w:rPr>
          <w:i/>
        </w:rPr>
        <w:lastRenderedPageBreak/>
        <w:t>Exeter Flying Post – Thursday 1 May 1834;</w:t>
      </w:r>
    </w:p>
    <w:p w:rsidR="00934D0E" w:rsidRDefault="00934D0E">
      <w:pPr>
        <w:rPr>
          <w:i/>
        </w:rPr>
      </w:pPr>
      <w:r>
        <w:rPr>
          <w:i/>
        </w:rPr>
        <w:t>Grace’s Guide Website https://</w:t>
      </w:r>
      <w:r w:rsidR="005E7A8F">
        <w:rPr>
          <w:i/>
        </w:rPr>
        <w:t>www.gracesguide.co.uk</w:t>
      </w:r>
      <w:r>
        <w:rPr>
          <w:i/>
        </w:rPr>
        <w:t>– Iron Bridge, Exeter;</w:t>
      </w:r>
    </w:p>
    <w:p w:rsidR="00A34EDC" w:rsidRDefault="005E7A8F">
      <w:pPr>
        <w:rPr>
          <w:i/>
        </w:rPr>
      </w:pPr>
      <w:r>
        <w:rPr>
          <w:i/>
        </w:rPr>
        <w:t>The Buildi</w:t>
      </w:r>
      <w:r w:rsidR="001E01DB">
        <w:rPr>
          <w:i/>
        </w:rPr>
        <w:t xml:space="preserve">ngs </w:t>
      </w:r>
      <w:r w:rsidR="00672DF8">
        <w:rPr>
          <w:i/>
        </w:rPr>
        <w:t xml:space="preserve">of England, Devon by Nicholas </w:t>
      </w:r>
      <w:proofErr w:type="spellStart"/>
      <w:r w:rsidR="00672DF8">
        <w:rPr>
          <w:i/>
        </w:rPr>
        <w:t>Persner</w:t>
      </w:r>
      <w:proofErr w:type="spellEnd"/>
      <w:r w:rsidR="00672DF8">
        <w:rPr>
          <w:i/>
        </w:rPr>
        <w:t xml:space="preserve"> &amp; Bridget Cherry. </w:t>
      </w:r>
      <w:r>
        <w:rPr>
          <w:i/>
        </w:rPr>
        <w:t xml:space="preserve">Second </w:t>
      </w:r>
      <w:r w:rsidR="00672DF8">
        <w:rPr>
          <w:i/>
        </w:rPr>
        <w:t xml:space="preserve">Edition 1989. </w:t>
      </w:r>
    </w:p>
    <w:p w:rsidR="00672DF8" w:rsidRPr="00672DF8" w:rsidRDefault="00672DF8">
      <w:r>
        <w:t>END</w:t>
      </w:r>
    </w:p>
    <w:p w:rsidR="00584A4A" w:rsidRPr="004D7871" w:rsidRDefault="00584A4A"/>
    <w:sectPr w:rsidR="00584A4A" w:rsidRPr="004D78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871"/>
    <w:rsid w:val="00012C35"/>
    <w:rsid w:val="0007065A"/>
    <w:rsid w:val="000B2A57"/>
    <w:rsid w:val="001E01DB"/>
    <w:rsid w:val="001E6636"/>
    <w:rsid w:val="002B4B32"/>
    <w:rsid w:val="00432C79"/>
    <w:rsid w:val="00483241"/>
    <w:rsid w:val="004853FC"/>
    <w:rsid w:val="004D5017"/>
    <w:rsid w:val="004D7871"/>
    <w:rsid w:val="005369E7"/>
    <w:rsid w:val="00584A4A"/>
    <w:rsid w:val="005B1A0B"/>
    <w:rsid w:val="005E7A8F"/>
    <w:rsid w:val="00672DF8"/>
    <w:rsid w:val="00681244"/>
    <w:rsid w:val="007327F2"/>
    <w:rsid w:val="007328B6"/>
    <w:rsid w:val="007C4CF5"/>
    <w:rsid w:val="008765A5"/>
    <w:rsid w:val="008F77A9"/>
    <w:rsid w:val="009009F9"/>
    <w:rsid w:val="00930FAC"/>
    <w:rsid w:val="00934D0E"/>
    <w:rsid w:val="009407FB"/>
    <w:rsid w:val="00945401"/>
    <w:rsid w:val="009E51FF"/>
    <w:rsid w:val="00A21F90"/>
    <w:rsid w:val="00A34EDC"/>
    <w:rsid w:val="00A529D7"/>
    <w:rsid w:val="00A964BC"/>
    <w:rsid w:val="00AA1952"/>
    <w:rsid w:val="00BA1C46"/>
    <w:rsid w:val="00BE0386"/>
    <w:rsid w:val="00CC4A00"/>
    <w:rsid w:val="00D74B60"/>
    <w:rsid w:val="00D959B6"/>
    <w:rsid w:val="00DC2EFD"/>
    <w:rsid w:val="00DD1DDE"/>
    <w:rsid w:val="00DE5AE2"/>
    <w:rsid w:val="00E232C6"/>
    <w:rsid w:val="00EF0711"/>
    <w:rsid w:val="00F137C4"/>
    <w:rsid w:val="00FD39AD"/>
    <w:rsid w:val="00FF62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B1E316-17EA-44F1-976D-9DDCA861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27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7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828</TotalTime>
  <Pages>2</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Coram</dc:creator>
  <cp:keywords/>
  <dc:description/>
  <cp:lastModifiedBy>Robert Coram</cp:lastModifiedBy>
  <cp:revision>18</cp:revision>
  <cp:lastPrinted>2021-02-11T11:36:00Z</cp:lastPrinted>
  <dcterms:created xsi:type="dcterms:W3CDTF">2021-02-06T09:54:00Z</dcterms:created>
  <dcterms:modified xsi:type="dcterms:W3CDTF">2021-02-11T12:04:00Z</dcterms:modified>
</cp:coreProperties>
</file>